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3D02" w14:textId="77777777" w:rsidR="00666A86" w:rsidRPr="00666A86" w:rsidRDefault="00666A86" w:rsidP="00666A86">
      <w:pPr>
        <w:rPr>
          <w:rFonts w:ascii="Raleway" w:hAnsi="Raleway"/>
          <w:b/>
          <w:bCs/>
          <w:sz w:val="24"/>
          <w:szCs w:val="24"/>
          <w:lang w:val="en-US"/>
        </w:rPr>
      </w:pPr>
      <w:r w:rsidRPr="00666A86">
        <w:rPr>
          <w:rFonts w:ascii="Raleway" w:hAnsi="Raleway"/>
          <w:b/>
          <w:bCs/>
          <w:sz w:val="24"/>
          <w:szCs w:val="24"/>
          <w:lang w:val="en-US"/>
        </w:rPr>
        <w:t xml:space="preserve">Winter Afloat: </w:t>
      </w:r>
    </w:p>
    <w:p w14:paraId="52177B06" w14:textId="7479C15A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776EF43F" wp14:editId="66F8DE6C">
            <wp:extent cx="285750" cy="285750"/>
            <wp:effectExtent l="0" t="0" r="0" b="0"/>
            <wp:docPr id="83009503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Please ensure you have adequate ropes and fenders to suffice through our winter storms. </w:t>
      </w:r>
    </w:p>
    <w:p w14:paraId="69D77469" w14:textId="52AC090A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769D12D7" wp14:editId="001221EC">
            <wp:extent cx="285750" cy="285750"/>
            <wp:effectExtent l="0" t="0" r="0" b="0"/>
            <wp:docPr id="159125901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All shore power leads/connections onboard must be maintained and checked prior to leaving a vessel plugged in throughout the winter. Meters must be present unless on a Standard Charge tariff. </w:t>
      </w:r>
    </w:p>
    <w:p w14:paraId="0999DB2E" w14:textId="763D209D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02E8A8FC" wp14:editId="322E9BE1">
            <wp:extent cx="285750" cy="285750"/>
            <wp:effectExtent l="0" t="0" r="0" b="0"/>
            <wp:docPr id="1265154670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Any vessels on pontoons A to G </w:t>
      </w:r>
      <w:r w:rsidRPr="00666A86">
        <w:rPr>
          <w:rFonts w:ascii="Raleway" w:hAnsi="Raleway"/>
          <w:sz w:val="20"/>
          <w:szCs w:val="20"/>
          <w:lang w:val="en-US"/>
        </w:rPr>
        <w:t xml:space="preserve">and I North </w:t>
      </w:r>
      <w:r w:rsidRPr="00666A86">
        <w:rPr>
          <w:rFonts w:ascii="Raleway" w:hAnsi="Raleway"/>
          <w:sz w:val="20"/>
          <w:szCs w:val="20"/>
          <w:lang w:val="en-US"/>
        </w:rPr>
        <w:t xml:space="preserve">are now on our smart metering electricity system, please enquire in the reception about this. </w:t>
      </w:r>
    </w:p>
    <w:p w14:paraId="6E7A30ED" w14:textId="48632943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32A78E29" wp14:editId="49151212">
            <wp:extent cx="285750" cy="285750"/>
            <wp:effectExtent l="0" t="0" r="0" b="0"/>
            <wp:docPr id="138412731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>  Customers using our smart meters must keep these topped up and maintain the balance of these meters. We are here to assist when you are not able to.</w:t>
      </w:r>
    </w:p>
    <w:p w14:paraId="60B3DD4C" w14:textId="2B30C8FC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610580BA" wp14:editId="7C823B7B">
            <wp:extent cx="285750" cy="285750"/>
            <wp:effectExtent l="0" t="0" r="0" b="0"/>
            <wp:docPr id="169086269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 Any covers that may need removing due to bad weather must be done so before departing your vessel or tied well down to sustain through the bad weather. </w:t>
      </w:r>
    </w:p>
    <w:p w14:paraId="6F3D8758" w14:textId="66F32EAE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2B285B81" wp14:editId="32439D38">
            <wp:extent cx="285750" cy="285750"/>
            <wp:effectExtent l="0" t="0" r="0" b="0"/>
            <wp:docPr id="1446685655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Sails that will not be getting used throughout the winter season are best removed, to prevent them opening unexpectedly in adverse weather conditions. </w:t>
      </w:r>
    </w:p>
    <w:p w14:paraId="267E39E6" w14:textId="67ED30F0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464B27F9" wp14:editId="3E4493F7">
            <wp:extent cx="285750" cy="285750"/>
            <wp:effectExtent l="0" t="0" r="0" b="0"/>
            <wp:docPr id="60867350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Vessels afloat for the winter, that plan to be sailed etc. may leave the sails on. We do ask, however, that these are well secured when not in use and a few wraps of the sheets are around headsails. </w:t>
      </w:r>
    </w:p>
    <w:p w14:paraId="537FFB01" w14:textId="320CC64E" w:rsidR="00666A86" w:rsidRPr="00666A86" w:rsidRDefault="00666A86" w:rsidP="00666A86">
      <w:pPr>
        <w:rPr>
          <w:rFonts w:ascii="Raleway" w:hAnsi="Raleway"/>
          <w:sz w:val="20"/>
          <w:szCs w:val="20"/>
          <w:lang w:val="en-US"/>
        </w:rPr>
      </w:pPr>
      <w:r w:rsidRPr="00666A86">
        <w:rPr>
          <w:rFonts w:ascii="Raleway" w:hAnsi="Raleway"/>
          <w:sz w:val="20"/>
          <w:szCs w:val="20"/>
          <w:lang w:val="en-US"/>
        </w:rPr>
        <w:drawing>
          <wp:inline distT="0" distB="0" distL="0" distR="0" wp14:anchorId="4C495991" wp14:editId="0FA1176F">
            <wp:extent cx="285750" cy="285750"/>
            <wp:effectExtent l="0" t="0" r="0" b="0"/>
            <wp:docPr id="72604063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  <w:lang w:val="en-US"/>
        </w:rPr>
        <w:t xml:space="preserve">  Where possible it is good practice to leave a spare set of keys with the marina reception so we can attend to any issues on board if needed. </w:t>
      </w:r>
    </w:p>
    <w:p w14:paraId="6FCD3605" w14:textId="77777777" w:rsidR="00666A86" w:rsidRPr="00666A86" w:rsidRDefault="00666A86" w:rsidP="00666A86">
      <w:pPr>
        <w:rPr>
          <w:rFonts w:ascii="Raleway" w:hAnsi="Raleway"/>
          <w:sz w:val="24"/>
          <w:szCs w:val="24"/>
        </w:rPr>
      </w:pPr>
      <w:r w:rsidRPr="00666A86">
        <w:rPr>
          <w:rFonts w:ascii="Raleway" w:hAnsi="Raleway"/>
          <w:b/>
          <w:bCs/>
          <w:sz w:val="24"/>
          <w:szCs w:val="24"/>
        </w:rPr>
        <w:t xml:space="preserve">Winter Ashore: </w:t>
      </w:r>
    </w:p>
    <w:p w14:paraId="2E9E43CC" w14:textId="3B55A5A4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4FDEEE9" wp14:editId="6A32D657">
            <wp:extent cx="285750" cy="285750"/>
            <wp:effectExtent l="0" t="0" r="0" b="0"/>
            <wp:docPr id="1543063943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The same applies as above with the winter afloat period before your lift out and then again once back in the water. </w:t>
      </w:r>
    </w:p>
    <w:p w14:paraId="089BA4D5" w14:textId="54055CA5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0CC33551" wp14:editId="635521FA">
            <wp:extent cx="285750" cy="285750"/>
            <wp:effectExtent l="0" t="0" r="0" b="0"/>
            <wp:docPr id="51248532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If vessels engines have been winterised before a lift out, please let our marina reception know so this information can be passed onto the yard team if the customer is not going to be present. </w:t>
      </w:r>
    </w:p>
    <w:p w14:paraId="560F29F0" w14:textId="38E3ADD7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7E121A5" wp14:editId="32B37EEC">
            <wp:extent cx="285750" cy="285750"/>
            <wp:effectExtent l="0" t="0" r="0" b="0"/>
            <wp:docPr id="60376041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>  Any tows that are required to and from the hoist pier will be charged at a minimum £3</w:t>
      </w:r>
      <w:r w:rsidRPr="00666A86">
        <w:rPr>
          <w:rFonts w:ascii="Raleway" w:hAnsi="Raleway"/>
          <w:sz w:val="20"/>
          <w:szCs w:val="20"/>
        </w:rPr>
        <w:t>8</w:t>
      </w:r>
      <w:r w:rsidRPr="00666A86">
        <w:rPr>
          <w:rFonts w:ascii="Raleway" w:hAnsi="Raleway"/>
          <w:sz w:val="20"/>
          <w:szCs w:val="20"/>
        </w:rPr>
        <w:t xml:space="preserve">.00. </w:t>
      </w:r>
    </w:p>
    <w:p w14:paraId="1EC8BC9F" w14:textId="07E005C1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52D479C7" wp14:editId="566BFD44">
            <wp:extent cx="285750" cy="285750"/>
            <wp:effectExtent l="0" t="0" r="0" b="0"/>
            <wp:docPr id="83644023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>  All sails must be removed prior to lift out to ensure maximum safety when on the hard standing, booms well tied down or removed.</w:t>
      </w:r>
    </w:p>
    <w:p w14:paraId="15F8F0D6" w14:textId="5C50109F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C50A208" wp14:editId="0E0120B2">
            <wp:extent cx="285750" cy="285750"/>
            <wp:effectExtent l="0" t="0" r="0" b="0"/>
            <wp:docPr id="160356303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 Sprayhood Covers need to be well tied down. No Full boat covers when on a cradle. </w:t>
      </w:r>
    </w:p>
    <w:p w14:paraId="0A3C09C0" w14:textId="1E43A983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7C64E578" wp14:editId="5B42DEC5">
            <wp:extent cx="285750" cy="285750"/>
            <wp:effectExtent l="0" t="0" r="0" b="0"/>
            <wp:docPr id="19761613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Masts left stepped </w:t>
      </w:r>
      <w:r w:rsidRPr="00666A86">
        <w:rPr>
          <w:rFonts w:ascii="Raleway" w:hAnsi="Raleway"/>
          <w:b/>
          <w:bCs/>
          <w:sz w:val="20"/>
          <w:szCs w:val="20"/>
          <w:u w:val="single"/>
        </w:rPr>
        <w:t>MUST</w:t>
      </w:r>
      <w:r w:rsidRPr="00666A86">
        <w:rPr>
          <w:rFonts w:ascii="Raleway" w:hAnsi="Raleway"/>
          <w:sz w:val="20"/>
          <w:szCs w:val="20"/>
        </w:rPr>
        <w:t xml:space="preserve"> be confirmed by boat owners’ insurance, if not covered then let the marina team know to remove the mast</w:t>
      </w:r>
      <w:r w:rsidRPr="00666A86">
        <w:rPr>
          <w:rFonts w:ascii="Raleway" w:hAnsi="Raleway"/>
          <w:sz w:val="20"/>
          <w:szCs w:val="20"/>
        </w:rPr>
        <w:t xml:space="preserve"> when coming out the water.</w:t>
      </w:r>
    </w:p>
    <w:p w14:paraId="3C4ED395" w14:textId="24126B3A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lastRenderedPageBreak/>
        <w:drawing>
          <wp:inline distT="0" distB="0" distL="0" distR="0" wp14:anchorId="45C42142" wp14:editId="46EA42D3">
            <wp:extent cx="285750" cy="285750"/>
            <wp:effectExtent l="0" t="0" r="0" b="0"/>
            <wp:docPr id="108531286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Shore power connections must have a visible meter unless on a standard charge tariff. Please where possible can these meters be installed in line at the box to minimise staff climbing slippery ladders. </w:t>
      </w:r>
    </w:p>
    <w:p w14:paraId="3717C3E3" w14:textId="7A547B24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103CB3C7" wp14:editId="438C598E">
            <wp:extent cx="285750" cy="285750"/>
            <wp:effectExtent l="0" t="0" r="0" b="0"/>
            <wp:docPr id="57220778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When working on your vessel on the hard standing, please be mindful of where your car is parked. We have heavy machinery operating 7 days a week and you may be required to move it at short notice. </w:t>
      </w:r>
    </w:p>
    <w:p w14:paraId="25C29D41" w14:textId="1137FA3F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03C981C2" wp14:editId="575FCC93">
            <wp:extent cx="285750" cy="285750"/>
            <wp:effectExtent l="0" t="0" r="0" b="0"/>
            <wp:docPr id="61788648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At no point are you allowed to dry sand antifoul unless prior arrangement is made with the marina management. This is to protect all customers and staff. </w:t>
      </w:r>
    </w:p>
    <w:p w14:paraId="36178C86" w14:textId="1001C5D4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6483A63F" wp14:editId="438CEA35">
            <wp:extent cx="285750" cy="285750"/>
            <wp:effectExtent l="0" t="0" r="0" b="0"/>
            <wp:docPr id="65497924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Any vessels requiring sand blasting/antifoul removal must please make the marina aware of this so we can position your vessels appropriately. </w:t>
      </w:r>
    </w:p>
    <w:p w14:paraId="4076B637" w14:textId="2856C160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298DB6A0" wp14:editId="018D648A">
            <wp:extent cx="285750" cy="285750"/>
            <wp:effectExtent l="0" t="0" r="0" b="0"/>
            <wp:docPr id="188167755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>  Kip Marina do not have any ladders onsite. Please bring your own ladder, these are left at your own risk.</w:t>
      </w:r>
    </w:p>
    <w:p w14:paraId="2539250A" w14:textId="37051B32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CA3D5A4" wp14:editId="12613A45">
            <wp:extent cx="285750" cy="285750"/>
            <wp:effectExtent l="0" t="0" r="0" b="0"/>
            <wp:docPr id="12125016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 When anti fouling on the hard standing (car park area) please ensure you have a sheet down to stop paint going on the car park. Speak to the team if you are carrying out any sanding. </w:t>
      </w:r>
    </w:p>
    <w:p w14:paraId="1C4EA7EF" w14:textId="77777777" w:rsidR="00666A86" w:rsidRPr="00666A86" w:rsidRDefault="00666A86" w:rsidP="00666A86">
      <w:pPr>
        <w:rPr>
          <w:rFonts w:ascii="Raleway" w:hAnsi="Raleway"/>
          <w:sz w:val="20"/>
          <w:szCs w:val="20"/>
        </w:rPr>
      </w:pPr>
    </w:p>
    <w:p w14:paraId="108D3140" w14:textId="77777777" w:rsidR="00666A86" w:rsidRPr="00666A86" w:rsidRDefault="00666A86" w:rsidP="00666A86">
      <w:pPr>
        <w:rPr>
          <w:rFonts w:ascii="Raleway" w:hAnsi="Raleway"/>
          <w:b/>
          <w:bCs/>
          <w:sz w:val="24"/>
          <w:szCs w:val="24"/>
        </w:rPr>
      </w:pPr>
      <w:r w:rsidRPr="00666A86">
        <w:rPr>
          <w:rFonts w:ascii="Raleway" w:hAnsi="Raleway"/>
          <w:b/>
          <w:bCs/>
          <w:sz w:val="24"/>
          <w:szCs w:val="24"/>
        </w:rPr>
        <w:t xml:space="preserve">Mast stepping and un-stepping: </w:t>
      </w:r>
    </w:p>
    <w:p w14:paraId="13A72B49" w14:textId="77777777" w:rsidR="00666A86" w:rsidRPr="00666A86" w:rsidRDefault="00666A86" w:rsidP="00666A86">
      <w:pPr>
        <w:rPr>
          <w:rFonts w:ascii="Raleway" w:hAnsi="Raleway"/>
          <w:sz w:val="20"/>
          <w:szCs w:val="20"/>
        </w:rPr>
      </w:pPr>
    </w:p>
    <w:p w14:paraId="0F344A7E" w14:textId="1C1AEA32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7447D349" wp14:editId="6778B093">
            <wp:extent cx="285750" cy="285750"/>
            <wp:effectExtent l="0" t="0" r="0" b="0"/>
            <wp:docPr id="119674496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 All sails to be removed prior to the mast being un-stepped. </w:t>
      </w:r>
    </w:p>
    <w:p w14:paraId="641A7560" w14:textId="3294F705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02818824" wp14:editId="242B7785">
            <wp:extent cx="285750" cy="285750"/>
            <wp:effectExtent l="0" t="0" r="0" b="0"/>
            <wp:docPr id="1176421989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>  Booms must be off before lifting out.</w:t>
      </w:r>
    </w:p>
    <w:p w14:paraId="6615C727" w14:textId="7D637902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E5080DB" wp14:editId="449403D2">
            <wp:extent cx="285750" cy="285750"/>
            <wp:effectExtent l="0" t="0" r="0" b="0"/>
            <wp:docPr id="29716851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>  Electrics are to all be disconnected.</w:t>
      </w:r>
    </w:p>
    <w:p w14:paraId="6C8616DB" w14:textId="1A268C64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316C18BE" wp14:editId="6439D829">
            <wp:extent cx="285750" cy="285750"/>
            <wp:effectExtent l="0" t="0" r="0" b="0"/>
            <wp:docPr id="79942013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 Where possible split pins removed for turn buckles and rigging eased off slightly to ensure smooth, efficient removal of the mast. </w:t>
      </w:r>
    </w:p>
    <w:p w14:paraId="6F27BAC7" w14:textId="7495C6D0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1AFE10EF" wp14:editId="499F0529">
            <wp:extent cx="285750" cy="285750"/>
            <wp:effectExtent l="0" t="0" r="0" b="0"/>
            <wp:docPr id="86503409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Where rigging is being replaced or fixed, we need the rigger to be present or at a minimum the owner, where possible. </w:t>
      </w:r>
    </w:p>
    <w:p w14:paraId="623561CC" w14:textId="1D8BB00E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1FDC677C" wp14:editId="6A5016E8">
            <wp:extent cx="285750" cy="285750"/>
            <wp:effectExtent l="0" t="0" r="0" b="0"/>
            <wp:docPr id="22866097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Kip Marina purely supply crane hire, the safe removal and installation of your mast. We do not provide a rigging service or rig tensioning service. </w:t>
      </w:r>
    </w:p>
    <w:p w14:paraId="34F5B28A" w14:textId="77E31091" w:rsidR="00666A86" w:rsidRPr="00666A86" w:rsidRDefault="00666A86" w:rsidP="00666A86">
      <w:pPr>
        <w:rPr>
          <w:rFonts w:ascii="Raleway" w:hAnsi="Raleway"/>
          <w:sz w:val="20"/>
          <w:szCs w:val="20"/>
        </w:rPr>
      </w:pPr>
      <w:r w:rsidRPr="00666A86">
        <w:rPr>
          <w:rFonts w:ascii="Raleway" w:hAnsi="Raleway"/>
          <w:sz w:val="20"/>
          <w:szCs w:val="20"/>
        </w:rPr>
        <w:drawing>
          <wp:inline distT="0" distB="0" distL="0" distR="0" wp14:anchorId="657ABE89" wp14:editId="2FFC29F9">
            <wp:extent cx="285750" cy="285750"/>
            <wp:effectExtent l="0" t="0" r="0" b="0"/>
            <wp:docPr id="203826607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A86">
        <w:rPr>
          <w:rFonts w:ascii="Raleway" w:hAnsi="Raleway"/>
          <w:sz w:val="20"/>
          <w:szCs w:val="20"/>
        </w:rPr>
        <w:t xml:space="preserve">  We will do our best to store your mast as close to your vessel as possible, however this may not always be possible. </w:t>
      </w:r>
    </w:p>
    <w:p w14:paraId="6CB21499" w14:textId="77777777" w:rsidR="00666A86" w:rsidRDefault="00666A86" w:rsidP="00666A86"/>
    <w:p w14:paraId="030D19F0" w14:textId="2C3447C5" w:rsidR="00666A86" w:rsidRPr="00666A86" w:rsidRDefault="00666A86" w:rsidP="00666A86">
      <w:pPr>
        <w:rPr>
          <w:rFonts w:ascii="Raleway" w:hAnsi="Raleway"/>
        </w:rPr>
      </w:pPr>
      <w:r w:rsidRPr="00666A86">
        <w:rPr>
          <w:rFonts w:ascii="Raleway" w:hAnsi="Raleway"/>
        </w:rPr>
        <w:t xml:space="preserve">For more information, please speak to a member of staff. Thank you </w:t>
      </w:r>
    </w:p>
    <w:p w14:paraId="4463CB0D" w14:textId="77777777" w:rsidR="00550B1B" w:rsidRDefault="00550B1B"/>
    <w:sectPr w:rsidR="0055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86"/>
    <w:rsid w:val="00550B1B"/>
    <w:rsid w:val="00666A86"/>
    <w:rsid w:val="00A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AE8E"/>
  <w15:chartTrackingRefBased/>
  <w15:docId w15:val="{A989623E-D711-400E-B99C-E929CAF1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FDBA.BCF8D9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Rodger</dc:creator>
  <cp:keywords/>
  <dc:description/>
  <cp:lastModifiedBy>Ian Rodger</cp:lastModifiedBy>
  <cp:revision>1</cp:revision>
  <dcterms:created xsi:type="dcterms:W3CDTF">2024-08-01T08:51:00Z</dcterms:created>
  <dcterms:modified xsi:type="dcterms:W3CDTF">2024-08-01T08:56:00Z</dcterms:modified>
</cp:coreProperties>
</file>